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03" w:rsidRPr="007E1C03" w:rsidRDefault="007E1C03" w:rsidP="007E1C03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sz w:val="26"/>
          <w:szCs w:val="26"/>
          <w:lang w:eastAsia="pl-PL"/>
        </w:rPr>
      </w:pPr>
      <w:r w:rsidRPr="007E1C03">
        <w:rPr>
          <w:rFonts w:ascii="Times New Roman" w:eastAsia="Tahoma" w:hAnsi="Times New Roman" w:cs="Times New Roman"/>
          <w:b/>
          <w:sz w:val="26"/>
          <w:szCs w:val="26"/>
          <w:lang w:eastAsia="pl-PL"/>
        </w:rPr>
        <w:t xml:space="preserve">                                                </w:t>
      </w:r>
      <w:r w:rsidR="0099096E">
        <w:rPr>
          <w:rFonts w:ascii="Times New Roman" w:eastAsia="Tahoma" w:hAnsi="Times New Roman" w:cs="Times New Roman"/>
          <w:b/>
          <w:sz w:val="26"/>
          <w:szCs w:val="26"/>
          <w:lang w:eastAsia="pl-PL"/>
        </w:rPr>
        <w:t>Projekt Uchwały</w:t>
      </w:r>
      <w:r>
        <w:rPr>
          <w:rFonts w:ascii="Times New Roman" w:eastAsia="Tahoma" w:hAnsi="Times New Roman" w:cs="Times New Roman"/>
          <w:b/>
          <w:sz w:val="26"/>
          <w:szCs w:val="26"/>
          <w:lang w:eastAsia="pl-PL"/>
        </w:rPr>
        <w:t xml:space="preserve">  </w:t>
      </w:r>
    </w:p>
    <w:p w:rsidR="007E1C03" w:rsidRPr="007E1C03" w:rsidRDefault="007E1C03" w:rsidP="007E1C03">
      <w:pPr>
        <w:widowControl w:val="0"/>
        <w:suppressAutoHyphens/>
        <w:spacing w:after="0" w:line="240" w:lineRule="auto"/>
        <w:ind w:left="709"/>
        <w:rPr>
          <w:rFonts w:ascii="Times New Roman" w:eastAsia="Tahoma" w:hAnsi="Times New Roman" w:cs="Times New Roman"/>
          <w:b/>
          <w:sz w:val="26"/>
          <w:szCs w:val="26"/>
          <w:lang w:eastAsia="pl-PL"/>
        </w:rPr>
      </w:pPr>
      <w:r w:rsidRPr="007E1C03">
        <w:rPr>
          <w:rFonts w:ascii="Times New Roman" w:eastAsia="Tahoma" w:hAnsi="Times New Roman" w:cs="Times New Roman"/>
          <w:b/>
          <w:sz w:val="26"/>
          <w:szCs w:val="26"/>
          <w:lang w:eastAsia="pl-PL"/>
        </w:rPr>
        <w:t xml:space="preserve">                                     Rady  Gminy  Żarnowiec </w:t>
      </w:r>
    </w:p>
    <w:p w:rsidR="007E1C03" w:rsidRPr="007E1C03" w:rsidRDefault="007E1C03" w:rsidP="007E1C03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6"/>
          <w:szCs w:val="26"/>
          <w:lang w:eastAsia="pl-PL"/>
        </w:rPr>
      </w:pPr>
      <w:r w:rsidRPr="007E1C03">
        <w:rPr>
          <w:rFonts w:ascii="Times New Roman" w:eastAsia="Tahoma" w:hAnsi="Times New Roman" w:cs="Times New Roman"/>
          <w:b/>
          <w:sz w:val="26"/>
          <w:szCs w:val="26"/>
          <w:lang w:eastAsia="pl-PL"/>
        </w:rPr>
        <w:t xml:space="preserve">     z dnia  </w:t>
      </w:r>
      <w:r>
        <w:rPr>
          <w:rFonts w:ascii="Times New Roman" w:eastAsia="Tahoma" w:hAnsi="Times New Roman" w:cs="Times New Roman"/>
          <w:b/>
          <w:sz w:val="26"/>
          <w:szCs w:val="26"/>
          <w:lang w:eastAsia="pl-PL"/>
        </w:rPr>
        <w:t>……listopada  2019</w:t>
      </w:r>
      <w:r w:rsidRPr="007E1C03">
        <w:rPr>
          <w:rFonts w:ascii="Times New Roman" w:eastAsia="Tahoma" w:hAnsi="Times New Roman" w:cs="Times New Roman"/>
          <w:b/>
          <w:sz w:val="26"/>
          <w:szCs w:val="26"/>
          <w:lang w:eastAsia="pl-PL"/>
        </w:rPr>
        <w:t xml:space="preserve"> roku</w:t>
      </w:r>
    </w:p>
    <w:p w:rsidR="007E1C03" w:rsidRPr="007E1C03" w:rsidRDefault="007E1C03" w:rsidP="007E1C03">
      <w:pPr>
        <w:widowControl w:val="0"/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7E1C03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w sprawie: przyjęcia Programu </w:t>
      </w:r>
      <w:r w:rsidRPr="007E1C03">
        <w:rPr>
          <w:rFonts w:ascii="Times New Roman" w:eastAsia="Tahoma" w:hAnsi="Times New Roman" w:cs="Times New Roman"/>
          <w:b/>
          <w:bCs/>
          <w:sz w:val="24"/>
          <w:szCs w:val="20"/>
          <w:lang w:eastAsia="pl-PL"/>
        </w:rPr>
        <w:t xml:space="preserve">współpracy Gminy Żarnowiec </w:t>
      </w:r>
      <w:r w:rsidRPr="007E1C03">
        <w:rPr>
          <w:rFonts w:ascii="Times New Roman" w:eastAsia="Tahoma" w:hAnsi="Times New Roman" w:cs="Times New Roman"/>
          <w:b/>
          <w:bCs/>
          <w:sz w:val="24"/>
          <w:szCs w:val="20"/>
          <w:lang w:eastAsia="pl-PL"/>
        </w:rPr>
        <w:br/>
        <w:t xml:space="preserve">z organizacjami pozarządowymi </w:t>
      </w:r>
      <w:r w:rsidRPr="007E1C03">
        <w:rPr>
          <w:rFonts w:ascii="Times New Roman" w:eastAsia="Tahoma" w:hAnsi="Times New Roman" w:cs="Times New Roman"/>
          <w:b/>
          <w:sz w:val="24"/>
          <w:szCs w:val="20"/>
          <w:lang w:eastAsia="pl-PL"/>
        </w:rPr>
        <w:t>oraz podmiotami wymienionymi w art. 3 ust. 3</w:t>
      </w:r>
      <w:r w:rsidRPr="007E1C03">
        <w:rPr>
          <w:rFonts w:ascii="Times New Roman" w:eastAsia="Tahoma" w:hAnsi="Times New Roman" w:cs="Times New Roman"/>
          <w:sz w:val="24"/>
          <w:szCs w:val="20"/>
          <w:lang w:eastAsia="pl-PL"/>
        </w:rPr>
        <w:t xml:space="preserve"> </w:t>
      </w:r>
      <w:r w:rsidRPr="007E1C03">
        <w:rPr>
          <w:rFonts w:ascii="Times New Roman" w:eastAsia="Tahoma" w:hAnsi="Times New Roman" w:cs="Times New Roman"/>
          <w:b/>
          <w:sz w:val="24"/>
          <w:szCs w:val="20"/>
          <w:lang w:eastAsia="pl-PL"/>
        </w:rPr>
        <w:t xml:space="preserve">ustawy z dnia 24 kwietnia 2003 roku o działalności pożytku publicznego i  wolontariacie </w:t>
      </w:r>
      <w:r>
        <w:rPr>
          <w:rFonts w:ascii="Times New Roman" w:eastAsia="Tahoma" w:hAnsi="Times New Roman" w:cs="Times New Roman"/>
          <w:b/>
          <w:bCs/>
          <w:sz w:val="24"/>
          <w:szCs w:val="20"/>
          <w:lang w:eastAsia="pl-PL"/>
        </w:rPr>
        <w:t xml:space="preserve"> na rok 2020</w:t>
      </w:r>
      <w:r w:rsidRPr="007E1C03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.</w:t>
      </w:r>
    </w:p>
    <w:p w:rsidR="007E1C03" w:rsidRPr="007E1C03" w:rsidRDefault="007E1C03" w:rsidP="007E1C03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Na podstawie art. 18 ust. 2 pkt 15 ustawy z dnia 8 marca 1990 r. o sa</w:t>
      </w:r>
      <w:r>
        <w:rPr>
          <w:rFonts w:ascii="Times New Roman" w:eastAsia="Tahoma" w:hAnsi="Times New Roman" w:cs="Times New Roman"/>
          <w:sz w:val="24"/>
          <w:szCs w:val="24"/>
          <w:lang w:eastAsia="pl-PL"/>
        </w:rPr>
        <w:t>morządzie gminnym (Dz. U. z 2019 poz. 506</w:t>
      </w:r>
      <w:r w:rsidRPr="007E1C03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7E1C03">
        <w:rPr>
          <w:rFonts w:ascii="Times New Roman" w:eastAsia="Tahoma" w:hAnsi="Times New Roman" w:cs="Times New Roman"/>
          <w:sz w:val="24"/>
          <w:szCs w:val="24"/>
          <w:lang w:eastAsia="pl-PL"/>
        </w:rPr>
        <w:t>późn</w:t>
      </w:r>
      <w:proofErr w:type="spellEnd"/>
      <w:r w:rsidRPr="007E1C03">
        <w:rPr>
          <w:rFonts w:ascii="Times New Roman" w:eastAsia="Tahoma" w:hAnsi="Times New Roman" w:cs="Times New Roman"/>
          <w:sz w:val="24"/>
          <w:szCs w:val="24"/>
          <w:lang w:eastAsia="pl-PL"/>
        </w:rPr>
        <w:t>. zm.) art.  5a ust.</w:t>
      </w:r>
      <w:r w:rsidRPr="007E1C03">
        <w:rPr>
          <w:rFonts w:ascii="Times New Roman" w:eastAsia="Tahoma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35364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1 </w:t>
      </w:r>
      <w:r w:rsidRPr="007E1C03">
        <w:rPr>
          <w:rFonts w:ascii="Times New Roman" w:eastAsia="Tahoma" w:hAnsi="Times New Roman" w:cs="Times New Roman"/>
          <w:sz w:val="24"/>
          <w:szCs w:val="24"/>
          <w:lang w:eastAsia="pl-PL"/>
        </w:rPr>
        <w:t>ustawy z</w:t>
      </w:r>
      <w:r w:rsidR="00C35364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dnia 24 kwietnia 2003 r.</w:t>
      </w:r>
      <w:r w:rsidRPr="007E1C03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o działalności pożytku publicznego </w:t>
      </w:r>
      <w:r>
        <w:rPr>
          <w:rFonts w:ascii="Times New Roman" w:eastAsia="Tahoma" w:hAnsi="Times New Roman" w:cs="Times New Roman"/>
          <w:sz w:val="24"/>
          <w:szCs w:val="24"/>
          <w:lang w:eastAsia="pl-PL"/>
        </w:rPr>
        <w:t>i o wolontari</w:t>
      </w:r>
      <w:r w:rsidR="00C35364">
        <w:rPr>
          <w:rFonts w:ascii="Times New Roman" w:eastAsia="Tahoma" w:hAnsi="Times New Roman" w:cs="Times New Roman"/>
          <w:sz w:val="24"/>
          <w:szCs w:val="24"/>
          <w:lang w:eastAsia="pl-PL"/>
        </w:rPr>
        <w:t>acie (Dz. U. z 2019 r., poz. 688</w:t>
      </w:r>
      <w:r w:rsidRPr="007E1C03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7E1C03">
        <w:rPr>
          <w:rFonts w:ascii="Times New Roman" w:eastAsia="Tahoma" w:hAnsi="Times New Roman" w:cs="Times New Roman"/>
          <w:sz w:val="24"/>
          <w:szCs w:val="24"/>
          <w:lang w:eastAsia="pl-PL"/>
        </w:rPr>
        <w:t>późn</w:t>
      </w:r>
      <w:proofErr w:type="spellEnd"/>
      <w:r w:rsidRPr="007E1C03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E1C03">
        <w:rPr>
          <w:rFonts w:ascii="Times New Roman" w:eastAsia="Tahoma" w:hAnsi="Times New Roman" w:cs="Times New Roman"/>
          <w:sz w:val="24"/>
          <w:szCs w:val="24"/>
          <w:lang w:eastAsia="pl-PL"/>
        </w:rPr>
        <w:t>zm</w:t>
      </w:r>
      <w:proofErr w:type="spellEnd"/>
      <w:r w:rsidRPr="007E1C03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) </w:t>
      </w:r>
      <w:r w:rsidR="00C35364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po przeprowadzeniu konsultacji społecznych z organizacjami pozarządowymi </w:t>
      </w:r>
      <w:r w:rsidR="005612EF">
        <w:rPr>
          <w:rFonts w:ascii="Times New Roman" w:eastAsia="Tahoma" w:hAnsi="Times New Roman" w:cs="Times New Roman"/>
          <w:sz w:val="24"/>
          <w:szCs w:val="24"/>
          <w:lang w:eastAsia="pl-PL"/>
        </w:rPr>
        <w:t>w trybie art. 5 ust. 5 ustawy o działalności pożytku publicznego i wolontariacie</w:t>
      </w:r>
    </w:p>
    <w:p w:rsidR="007E1C03" w:rsidRPr="007E1C03" w:rsidRDefault="007E1C03" w:rsidP="007E1C03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7E1C03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Rada  Gminy  Żarnowiec</w:t>
      </w:r>
    </w:p>
    <w:p w:rsidR="007E1C03" w:rsidRPr="007E1C03" w:rsidRDefault="007E1C03" w:rsidP="007E1C03">
      <w:pPr>
        <w:widowControl w:val="0"/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7E1C03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uchwala:</w:t>
      </w:r>
    </w:p>
    <w:p w:rsidR="007E1C03" w:rsidRPr="007E1C03" w:rsidRDefault="007E1C03" w:rsidP="007E1C0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1C03" w:rsidRPr="007E1C03" w:rsidRDefault="007E1C03" w:rsidP="007E1C03">
      <w:pPr>
        <w:widowControl w:val="0"/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7E1C03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§ 1</w:t>
      </w:r>
    </w:p>
    <w:p w:rsidR="007E1C03" w:rsidRPr="007E1C03" w:rsidRDefault="007E1C03" w:rsidP="007E1C0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1C03" w:rsidRPr="007E1C03" w:rsidRDefault="007E1C03" w:rsidP="007E1C03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ahoma" w:hAnsi="Times New Roman" w:cs="Times New Roman"/>
          <w:sz w:val="24"/>
          <w:szCs w:val="20"/>
          <w:lang w:eastAsia="pl-PL"/>
        </w:rPr>
        <w:t xml:space="preserve">Przyjąć Program </w:t>
      </w:r>
      <w:r w:rsidRPr="007E1C03">
        <w:rPr>
          <w:rFonts w:ascii="Times New Roman" w:eastAsia="Tahoma" w:hAnsi="Times New Roman" w:cs="Times New Roman"/>
          <w:bCs/>
          <w:sz w:val="24"/>
          <w:szCs w:val="20"/>
          <w:lang w:eastAsia="pl-PL"/>
        </w:rPr>
        <w:t xml:space="preserve">współpracy Gminy Żarnowiec z organizacjami pozarządowymi </w:t>
      </w:r>
      <w:r w:rsidRPr="007E1C03">
        <w:rPr>
          <w:rFonts w:ascii="Times New Roman" w:eastAsia="Tahoma" w:hAnsi="Times New Roman" w:cs="Times New Roman"/>
          <w:sz w:val="24"/>
          <w:szCs w:val="20"/>
          <w:lang w:eastAsia="pl-PL"/>
        </w:rPr>
        <w:t xml:space="preserve">oraz podmiotami wymienionymi w art. 3 ust. 3 ustawy z dnia 24 kwietnia 2003 r. o działalności pożytku publicznego i o wolontariacie </w:t>
      </w:r>
      <w:r>
        <w:rPr>
          <w:rFonts w:ascii="Times New Roman" w:eastAsia="Tahoma" w:hAnsi="Times New Roman" w:cs="Times New Roman"/>
          <w:sz w:val="24"/>
          <w:szCs w:val="20"/>
          <w:lang w:eastAsia="pl-PL"/>
        </w:rPr>
        <w:t>na rok 2020</w:t>
      </w:r>
      <w:r w:rsidRPr="007E1C03">
        <w:rPr>
          <w:rFonts w:ascii="Times New Roman" w:eastAsia="Tahoma" w:hAnsi="Times New Roman" w:cs="Times New Roman"/>
          <w:sz w:val="24"/>
          <w:szCs w:val="20"/>
          <w:lang w:eastAsia="pl-PL"/>
        </w:rPr>
        <w:t xml:space="preserve">  stanowiący załącznik do niniejszej uchwały.</w:t>
      </w:r>
    </w:p>
    <w:p w:rsidR="007E1C03" w:rsidRPr="007E1C03" w:rsidRDefault="007E1C03" w:rsidP="007E1C0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1C03" w:rsidRPr="007E1C03" w:rsidRDefault="007E1C03" w:rsidP="007E1C0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7E1C03" w:rsidRPr="007E1C03" w:rsidRDefault="007E1C03" w:rsidP="007E1C0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1C03" w:rsidRPr="007E1C03" w:rsidRDefault="007E1C03" w:rsidP="007E1C03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ahoma" w:hAnsi="Times New Roman" w:cs="Times New Roman"/>
          <w:sz w:val="24"/>
          <w:szCs w:val="24"/>
          <w:lang w:eastAsia="pl-PL"/>
        </w:rPr>
        <w:t>Wykonanie uchwały powierza się  Wójtowi  Gminy  Żarnowiec.</w:t>
      </w:r>
    </w:p>
    <w:p w:rsidR="007E1C03" w:rsidRPr="007E1C03" w:rsidRDefault="007E1C03" w:rsidP="007E1C03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1C03" w:rsidRPr="007E1C03" w:rsidRDefault="007E1C03" w:rsidP="007E1C0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7E1C03" w:rsidRPr="007E1C03" w:rsidRDefault="007E1C03" w:rsidP="007E1C0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1C03" w:rsidRPr="007E1C03" w:rsidRDefault="007E1C03" w:rsidP="007E1C03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ahoma" w:hAnsi="Times New Roman" w:cs="Times New Roman"/>
          <w:sz w:val="24"/>
          <w:szCs w:val="24"/>
          <w:lang w:eastAsia="pl-PL"/>
        </w:rPr>
        <w:t>Uchwała wchodzi w życie z dniem podjęcia.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E1C03" w:rsidRPr="007E1C03" w:rsidRDefault="007E1C03" w:rsidP="007E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bCs/>
          <w:spacing w:val="-10"/>
          <w:w w:val="90"/>
          <w:kern w:val="16"/>
          <w:sz w:val="18"/>
          <w:szCs w:val="18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bCs/>
          <w:spacing w:val="-10"/>
          <w:w w:val="90"/>
          <w:kern w:val="16"/>
          <w:sz w:val="18"/>
          <w:szCs w:val="18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bCs/>
          <w:spacing w:val="-10"/>
          <w:w w:val="90"/>
          <w:kern w:val="16"/>
          <w:sz w:val="18"/>
          <w:szCs w:val="18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bCs/>
          <w:spacing w:val="-10"/>
          <w:w w:val="90"/>
          <w:kern w:val="16"/>
          <w:sz w:val="18"/>
          <w:szCs w:val="18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bCs/>
          <w:spacing w:val="-10"/>
          <w:w w:val="90"/>
          <w:kern w:val="16"/>
          <w:sz w:val="18"/>
          <w:szCs w:val="18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bCs/>
          <w:spacing w:val="-10"/>
          <w:w w:val="90"/>
          <w:kern w:val="16"/>
          <w:sz w:val="18"/>
          <w:szCs w:val="18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bCs/>
          <w:spacing w:val="-10"/>
          <w:w w:val="90"/>
          <w:kern w:val="16"/>
          <w:sz w:val="18"/>
          <w:szCs w:val="18"/>
          <w:lang w:eastAsia="pl-PL"/>
        </w:rPr>
      </w:pPr>
      <w:r w:rsidRPr="007E1C03">
        <w:rPr>
          <w:rFonts w:ascii="Times New Roman" w:eastAsia="Times New Roman" w:hAnsi="Times New Roman" w:cs="Times New Roman"/>
          <w:bCs/>
          <w:spacing w:val="-10"/>
          <w:w w:val="90"/>
          <w:kern w:val="16"/>
          <w:sz w:val="18"/>
          <w:szCs w:val="18"/>
          <w:lang w:eastAsia="pl-PL"/>
        </w:rPr>
        <w:t xml:space="preserve">Załącznik do Uchwały Nr 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Cs/>
          <w:spacing w:val="-10"/>
          <w:w w:val="90"/>
          <w:kern w:val="16"/>
          <w:sz w:val="18"/>
          <w:szCs w:val="18"/>
          <w:lang w:eastAsia="pl-PL"/>
        </w:rPr>
      </w:pPr>
      <w:r w:rsidRPr="007E1C03">
        <w:rPr>
          <w:rFonts w:ascii="Times New Roman" w:eastAsia="Times New Roman" w:hAnsi="Times New Roman" w:cs="Times New Roman"/>
          <w:bCs/>
          <w:spacing w:val="-10"/>
          <w:w w:val="90"/>
          <w:kern w:val="16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Rady Gminy  Żarnowiec</w:t>
      </w:r>
      <w:r>
        <w:rPr>
          <w:rFonts w:ascii="Times New Roman" w:eastAsia="Times New Roman" w:hAnsi="Times New Roman" w:cs="Times New Roman"/>
          <w:bCs/>
          <w:spacing w:val="-10"/>
          <w:w w:val="90"/>
          <w:kern w:val="16"/>
          <w:sz w:val="18"/>
          <w:szCs w:val="18"/>
          <w:lang w:eastAsia="pl-PL"/>
        </w:rPr>
        <w:t xml:space="preserve"> z  dnia  ……….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pacing w:val="-10"/>
          <w:w w:val="90"/>
          <w:kern w:val="16"/>
          <w:sz w:val="28"/>
          <w:szCs w:val="28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E1C03" w:rsidRPr="007E1C03" w:rsidRDefault="007E1C03" w:rsidP="007E1C03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bCs/>
          <w:sz w:val="32"/>
          <w:szCs w:val="32"/>
          <w:lang w:eastAsia="pl-PL"/>
        </w:rPr>
      </w:pPr>
      <w:r w:rsidRPr="007E1C03">
        <w:rPr>
          <w:rFonts w:ascii="Times New Roman" w:eastAsia="Tahoma" w:hAnsi="Times New Roman" w:cs="Times New Roman"/>
          <w:bCs/>
          <w:sz w:val="32"/>
          <w:szCs w:val="32"/>
          <w:lang w:eastAsia="pl-PL"/>
        </w:rPr>
        <w:t xml:space="preserve">                                         Program współpracy </w:t>
      </w:r>
    </w:p>
    <w:p w:rsidR="007E1C03" w:rsidRPr="007E1C03" w:rsidRDefault="007E1C03" w:rsidP="007E1C03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sz w:val="32"/>
          <w:szCs w:val="32"/>
          <w:lang w:eastAsia="pl-PL"/>
        </w:rPr>
      </w:pPr>
      <w:r w:rsidRPr="007E1C03">
        <w:rPr>
          <w:rFonts w:ascii="Times New Roman" w:eastAsia="Tahoma" w:hAnsi="Times New Roman" w:cs="Times New Roman"/>
          <w:bCs/>
          <w:sz w:val="32"/>
          <w:szCs w:val="32"/>
          <w:lang w:eastAsia="pl-PL"/>
        </w:rPr>
        <w:t xml:space="preserve"> Gminy Żarnowiec </w:t>
      </w:r>
      <w:r w:rsidRPr="007E1C03">
        <w:rPr>
          <w:rFonts w:ascii="Times New Roman" w:eastAsia="Tahoma" w:hAnsi="Times New Roman" w:cs="Times New Roman"/>
          <w:bCs/>
          <w:sz w:val="32"/>
          <w:szCs w:val="32"/>
          <w:lang w:eastAsia="pl-PL"/>
        </w:rPr>
        <w:br/>
        <w:t xml:space="preserve">z organizacjami pozarządowymi </w:t>
      </w:r>
      <w:r w:rsidRPr="007E1C03">
        <w:rPr>
          <w:rFonts w:ascii="Times New Roman" w:eastAsia="Tahoma" w:hAnsi="Times New Roman" w:cs="Times New Roman"/>
          <w:sz w:val="32"/>
          <w:szCs w:val="32"/>
          <w:lang w:eastAsia="pl-PL"/>
        </w:rPr>
        <w:t xml:space="preserve">oraz podmiotami wymienionymi w art. 3 ust. 3 ustawy z dnia 24 kwietnia 2003 r. </w:t>
      </w:r>
      <w:r w:rsidRPr="007E1C03">
        <w:rPr>
          <w:rFonts w:ascii="Times New Roman" w:eastAsia="Tahoma" w:hAnsi="Times New Roman" w:cs="Times New Roman"/>
          <w:sz w:val="32"/>
          <w:szCs w:val="32"/>
          <w:lang w:eastAsia="pl-PL"/>
        </w:rPr>
        <w:br/>
        <w:t xml:space="preserve">o działalności pożytku publicznego i o wolontariacie 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 rok 2020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SPIS TREŚCI</w:t>
      </w:r>
      <w:r w:rsidRPr="007E1C0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ind w:left="28" w:firstLine="1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ind w:left="28" w:firstLine="1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I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Przepisy ogólne …………………………………………………………….… 4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II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główny i cele szczegółowe programu ……………………………...….... . 4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III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współpracy…………………………………………….………….…... 5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IV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przedmiotowy ………………………………………………………… 6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V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Formy współpracy, o których mowa w art. 5 ust. 2 ustawy o działalności</w:t>
      </w: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pożytku publicznego i o wolontariacie ………………………………………  6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VI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Priorytetowe zadania publiczne </w:t>
      </w: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……………………………………………...  8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VII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realizacji programu ……………………………………..……………..  9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VIII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Sposób realizacji programu …………………………………………………..  9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IX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środków przeznaczonych na realizacje programu ………………. 10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X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Sposób oceny realizacji programu …………..………………………………. 10 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XI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o sposobie tworzenia programu oraz o przebiegu konsultacji ….. 11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XII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Tryb powoływania i zasady działania komisji konkursowych do opiniowania</w:t>
      </w: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ofert w otwartych konkursach ofert …...……………………………………. 12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XIII</w:t>
      </w: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Postanowienia końcowe ………………………….…………………………. 14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suppressAutoHyphens/>
        <w:spacing w:after="0" w:line="360" w:lineRule="auto"/>
        <w:rPr>
          <w:rFonts w:ascii="Times New Roman" w:eastAsia="Tahoma" w:hAnsi="Times New Roman" w:cs="Times New Roman"/>
          <w:sz w:val="26"/>
          <w:szCs w:val="26"/>
          <w:lang w:eastAsia="pl-PL"/>
        </w:rPr>
      </w:pPr>
    </w:p>
    <w:p w:rsidR="007E1C03" w:rsidRPr="007E1C03" w:rsidRDefault="007E1C03" w:rsidP="007E1C03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1C03" w:rsidRPr="007E1C03" w:rsidRDefault="007E1C03" w:rsidP="007E1C03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1C03" w:rsidRPr="007E1C03" w:rsidRDefault="007E1C03" w:rsidP="007E1C03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1C03" w:rsidRPr="007E1C03" w:rsidRDefault="007E1C03" w:rsidP="007E1C03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1C03" w:rsidRPr="007E1C03" w:rsidRDefault="007E1C03" w:rsidP="007E1C03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1C03" w:rsidRPr="007E1C03" w:rsidRDefault="007E1C03" w:rsidP="007E1C03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1C03" w:rsidRPr="007E1C03" w:rsidRDefault="007E1C03" w:rsidP="007E1C03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1C03" w:rsidRPr="007E1C03" w:rsidRDefault="007E1C03" w:rsidP="007E1C03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1C03" w:rsidRPr="007E1C03" w:rsidRDefault="007E1C03" w:rsidP="007E1C03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1C03" w:rsidRPr="007E1C03" w:rsidRDefault="007E1C03" w:rsidP="007E1C03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1C03" w:rsidRPr="007E1C03" w:rsidRDefault="007E1C03" w:rsidP="007E1C03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ind w:left="28" w:firstLine="1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Rozdział I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ind w:left="28" w:firstLine="1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Przepisy ogólne</w:t>
      </w:r>
    </w:p>
    <w:p w:rsidR="007E1C03" w:rsidRPr="007E1C03" w:rsidRDefault="007E1C03" w:rsidP="007E1C03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sz w:val="16"/>
          <w:szCs w:val="16"/>
          <w:lang w:eastAsia="pl-PL"/>
        </w:rPr>
      </w:pPr>
    </w:p>
    <w:p w:rsidR="007E1C03" w:rsidRPr="007E1C03" w:rsidRDefault="007E1C03" w:rsidP="007E1C03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b/>
          <w:sz w:val="24"/>
          <w:szCs w:val="20"/>
          <w:lang w:eastAsia="pl-PL"/>
        </w:rPr>
      </w:pPr>
      <w:r w:rsidRPr="007E1C03">
        <w:rPr>
          <w:rFonts w:ascii="Times New Roman" w:eastAsia="Tahoma" w:hAnsi="Times New Roman" w:cs="Times New Roman"/>
          <w:b/>
          <w:sz w:val="24"/>
          <w:szCs w:val="20"/>
          <w:lang w:eastAsia="pl-PL"/>
        </w:rPr>
        <w:t>§ 1</w:t>
      </w:r>
    </w:p>
    <w:p w:rsidR="007E1C03" w:rsidRPr="007E1C03" w:rsidRDefault="007E1C03" w:rsidP="007E1C03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color w:val="FF0000"/>
          <w:sz w:val="16"/>
          <w:szCs w:val="1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1. Ilekroć w niniejszym programie mówi się o: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1C03"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7E1C03">
        <w:rPr>
          <w:rFonts w:ascii="Times New Roman" w:eastAsia="Times New Roman" w:hAnsi="Times New Roman" w:cs="Times New Roman"/>
          <w:i/>
          <w:lang w:eastAsia="pl-PL"/>
        </w:rPr>
        <w:t>Ustawie</w:t>
      </w:r>
      <w:r w:rsidRPr="007E1C03">
        <w:rPr>
          <w:rFonts w:ascii="Times New Roman" w:eastAsia="Times New Roman" w:hAnsi="Times New Roman" w:cs="Times New Roman"/>
          <w:lang w:eastAsia="pl-PL"/>
        </w:rPr>
        <w:t xml:space="preserve"> – należy przez to rozumieć ustawę z dnia ustawy z dnia 24 kwietnia 2003 r. </w:t>
      </w:r>
      <w:r w:rsidRPr="007E1C03">
        <w:rPr>
          <w:rFonts w:ascii="Times New Roman" w:eastAsia="Times New Roman" w:hAnsi="Times New Roman" w:cs="Times New Roman"/>
          <w:lang w:eastAsia="pl-PL"/>
        </w:rPr>
        <w:br/>
        <w:t xml:space="preserve">o działalności pożytku publicznego </w:t>
      </w:r>
      <w:r>
        <w:rPr>
          <w:rFonts w:ascii="Times New Roman" w:eastAsia="Times New Roman" w:hAnsi="Times New Roman" w:cs="Times New Roman"/>
          <w:lang w:eastAsia="pl-PL"/>
        </w:rPr>
        <w:t>i o wolont</w:t>
      </w:r>
      <w:r w:rsidR="005612EF">
        <w:rPr>
          <w:rFonts w:ascii="Times New Roman" w:eastAsia="Times New Roman" w:hAnsi="Times New Roman" w:cs="Times New Roman"/>
          <w:lang w:eastAsia="pl-PL"/>
        </w:rPr>
        <w:t>ariacie (Dz. U. z 2019 r. Nr 688</w:t>
      </w:r>
      <w:r w:rsidRPr="007E1C03">
        <w:rPr>
          <w:rFonts w:ascii="Times New Roman" w:eastAsia="Times New Roman" w:hAnsi="Times New Roman" w:cs="Times New Roman"/>
          <w:lang w:eastAsia="pl-PL"/>
        </w:rPr>
        <w:t xml:space="preserve"> poz. z </w:t>
      </w:r>
      <w:proofErr w:type="spellStart"/>
      <w:r w:rsidRPr="007E1C0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E1C03">
        <w:rPr>
          <w:rFonts w:ascii="Times New Roman" w:eastAsia="Times New Roman" w:hAnsi="Times New Roman" w:cs="Times New Roman"/>
          <w:lang w:eastAsia="pl-PL"/>
        </w:rPr>
        <w:t>. zm.),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2) Z</w:t>
      </w:r>
      <w:r w:rsidRPr="007E1C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adaniach publicznych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zadania określone w art. 4 ustawy,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7E1C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Organizacjach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organizacje pozarządowe oraz podmioty,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art. 3 ust. 3 ustawy o działalności pożytku publicznego i o wolontariacie,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7E1C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Programie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„</w:t>
      </w: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Program współpracy Gminy Żarnowiec </w:t>
      </w: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organizacjami pozarządowymi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podmiotami wymienionymi w art. 3 ust. 3</w:t>
      </w:r>
      <w:r w:rsidRPr="007E1C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24 kwietnia 2003 r. 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</w:t>
      </w:r>
      <w:r w:rsidR="005612EF">
        <w:rPr>
          <w:rFonts w:ascii="Times New Roman" w:eastAsia="Times New Roman" w:hAnsi="Times New Roman" w:cs="Times New Roman"/>
          <w:sz w:val="24"/>
          <w:szCs w:val="24"/>
          <w:lang w:eastAsia="pl-PL"/>
        </w:rPr>
        <w:t>ariacie (Dz. U. z 2019 r. Nr 688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rok  2020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7E1C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Gminie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Gminę Żarnowiec,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7E1C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Radzie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Radę Gminy Żarnowiec,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 </w:t>
      </w:r>
      <w:r w:rsidRPr="007E1C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Wójt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Wójt Gminy Żarnowiec, 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7E1C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Dotacjach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środki finansowe z budżetu Gminy przekazywane na podstawie przepisów,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7E1C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Konkursie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otwarty konkurs ofert na realizację zadań publicznych  Gminy Żarnowiec, ogłaszany przez  Wójta Gminy  Żarnowiec.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Program obejmuje współpracę Gminy Żarnowiec z organizacjami działającymi na rzecz Gminy Żarnowiec i jej mieszkańców.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Program stworzono we współpracy z organizacjami pozarządowymi w ramach konsultacji społecznych.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Rozdział II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Cel główny i cele szczegółowe programu</w:t>
      </w:r>
    </w:p>
    <w:p w:rsidR="007E1C03" w:rsidRPr="007E1C03" w:rsidRDefault="007E1C03" w:rsidP="007E1C03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b/>
          <w:sz w:val="6"/>
          <w:szCs w:val="6"/>
          <w:lang w:eastAsia="pl-PL"/>
        </w:rPr>
      </w:pPr>
    </w:p>
    <w:p w:rsidR="007E1C03" w:rsidRPr="007E1C03" w:rsidRDefault="007E1C03" w:rsidP="007E1C03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b/>
          <w:sz w:val="24"/>
          <w:szCs w:val="20"/>
          <w:lang w:eastAsia="pl-PL"/>
        </w:rPr>
      </w:pPr>
      <w:r w:rsidRPr="007E1C03">
        <w:rPr>
          <w:rFonts w:ascii="Times New Roman" w:eastAsia="Tahoma" w:hAnsi="Times New Roman" w:cs="Times New Roman"/>
          <w:b/>
          <w:sz w:val="24"/>
          <w:szCs w:val="20"/>
          <w:lang w:eastAsia="pl-PL"/>
        </w:rPr>
        <w:t>§ 2</w:t>
      </w:r>
    </w:p>
    <w:p w:rsidR="007E1C03" w:rsidRPr="007E1C03" w:rsidRDefault="007E1C03" w:rsidP="007E1C03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b/>
          <w:sz w:val="6"/>
          <w:szCs w:val="6"/>
          <w:lang w:eastAsia="pl-PL"/>
        </w:rPr>
      </w:pPr>
    </w:p>
    <w:p w:rsidR="007E1C03" w:rsidRPr="007E1C03" w:rsidRDefault="007E1C03" w:rsidP="007E1C03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bCs/>
          <w:sz w:val="24"/>
          <w:szCs w:val="20"/>
          <w:lang w:eastAsia="pl-PL"/>
        </w:rPr>
      </w:pPr>
      <w:r w:rsidRPr="007E1C03">
        <w:rPr>
          <w:rFonts w:ascii="Times New Roman" w:eastAsia="Tahoma" w:hAnsi="Times New Roman" w:cs="Times New Roman"/>
          <w:b/>
          <w:sz w:val="24"/>
          <w:szCs w:val="20"/>
          <w:lang w:eastAsia="pl-PL"/>
        </w:rPr>
        <w:t xml:space="preserve">1. Celem głównym Programu jest zaspokajanie potrzeb społecznych mieszkańców Gminy oraz wzmocnienie rozwoju społeczeństwa obywatelskiego poprzez budowanie i umacnianie partnerstwa pomiędzy Gminą a organizacjami pozarządowymi oraz </w:t>
      </w:r>
      <w:r w:rsidRPr="007E1C03">
        <w:rPr>
          <w:rFonts w:ascii="Times New Roman" w:eastAsia="Tahoma" w:hAnsi="Times New Roman" w:cs="Times New Roman"/>
          <w:b/>
          <w:sz w:val="24"/>
          <w:szCs w:val="20"/>
          <w:lang w:eastAsia="pl-PL"/>
        </w:rPr>
        <w:lastRenderedPageBreak/>
        <w:t xml:space="preserve">podmiotami, o których mowa w art. 3 ust. 3 ustawy z dnia 24 kwietnia 2003 r. </w:t>
      </w:r>
      <w:r w:rsidRPr="007E1C03">
        <w:rPr>
          <w:rFonts w:ascii="Times New Roman" w:eastAsia="Tahoma" w:hAnsi="Times New Roman" w:cs="Times New Roman"/>
          <w:b/>
          <w:bCs/>
          <w:sz w:val="24"/>
          <w:szCs w:val="20"/>
          <w:lang w:eastAsia="pl-PL"/>
        </w:rPr>
        <w:t>o działalności pożytku publicznego i o wolontariacie.</w:t>
      </w:r>
    </w:p>
    <w:p w:rsidR="007E1C03" w:rsidRPr="007E1C03" w:rsidRDefault="007E1C03" w:rsidP="007E1C03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0"/>
          <w:lang w:eastAsia="pl-PL"/>
        </w:rPr>
      </w:pPr>
      <w:r w:rsidRPr="007E1C03">
        <w:rPr>
          <w:rFonts w:ascii="Times New Roman" w:eastAsia="Tahoma" w:hAnsi="Times New Roman" w:cs="Times New Roman"/>
          <w:b/>
          <w:sz w:val="24"/>
          <w:szCs w:val="20"/>
          <w:lang w:eastAsia="pl-PL"/>
        </w:rPr>
        <w:t>2. Celami szczegółowymi Programu są:</w:t>
      </w:r>
    </w:p>
    <w:p w:rsidR="007E1C03" w:rsidRPr="007E1C03" w:rsidRDefault="007E1C03" w:rsidP="007E1C03">
      <w:pPr>
        <w:widowControl w:val="0"/>
        <w:tabs>
          <w:tab w:val="left" w:pos="284"/>
        </w:tabs>
        <w:suppressAutoHyphens/>
        <w:spacing w:after="0" w:line="360" w:lineRule="auto"/>
        <w:ind w:left="180"/>
        <w:jc w:val="both"/>
        <w:rPr>
          <w:rFonts w:ascii="Times New Roman" w:eastAsia="Tahoma" w:hAnsi="Times New Roman" w:cs="Times New Roman"/>
          <w:b/>
          <w:sz w:val="24"/>
          <w:szCs w:val="20"/>
          <w:lang w:eastAsia="pl-PL"/>
        </w:rPr>
      </w:pPr>
      <w:r w:rsidRPr="007E1C03">
        <w:rPr>
          <w:rFonts w:ascii="Times New Roman" w:eastAsia="Tahoma" w:hAnsi="Times New Roman" w:cs="Times New Roman"/>
          <w:b/>
          <w:sz w:val="24"/>
          <w:szCs w:val="20"/>
          <w:lang w:eastAsia="pl-PL"/>
        </w:rPr>
        <w:t>1) poprawa jakości życia mieszkańców Gminy poprzez pełniejsze zaspokojenie ich potrzeb,</w:t>
      </w:r>
    </w:p>
    <w:p w:rsidR="007E1C03" w:rsidRPr="007E1C03" w:rsidRDefault="007E1C03" w:rsidP="007E1C03">
      <w:pPr>
        <w:widowControl w:val="0"/>
        <w:tabs>
          <w:tab w:val="left" w:pos="284"/>
        </w:tabs>
        <w:suppressAutoHyphens/>
        <w:spacing w:after="0" w:line="360" w:lineRule="auto"/>
        <w:ind w:left="180"/>
        <w:jc w:val="both"/>
        <w:rPr>
          <w:rFonts w:ascii="Times New Roman" w:eastAsia="Tahoma" w:hAnsi="Times New Roman" w:cs="Times New Roman"/>
          <w:b/>
          <w:sz w:val="24"/>
          <w:szCs w:val="20"/>
          <w:lang w:eastAsia="pl-PL"/>
        </w:rPr>
      </w:pPr>
      <w:r w:rsidRPr="007E1C03">
        <w:rPr>
          <w:rFonts w:ascii="Times New Roman" w:eastAsia="Tahoma" w:hAnsi="Times New Roman" w:cs="Times New Roman"/>
          <w:b/>
          <w:sz w:val="24"/>
          <w:szCs w:val="20"/>
          <w:lang w:eastAsia="pl-PL"/>
        </w:rPr>
        <w:t>2) racjonalne wykorzystanie publicznych środków finansowych,</w:t>
      </w:r>
    </w:p>
    <w:p w:rsidR="007E1C03" w:rsidRPr="007E1C03" w:rsidRDefault="007E1C03" w:rsidP="007E1C03">
      <w:pPr>
        <w:widowControl w:val="0"/>
        <w:tabs>
          <w:tab w:val="left" w:pos="284"/>
        </w:tabs>
        <w:suppressAutoHyphens/>
        <w:spacing w:after="0" w:line="360" w:lineRule="auto"/>
        <w:ind w:left="180"/>
        <w:jc w:val="both"/>
        <w:rPr>
          <w:rFonts w:ascii="Times New Roman" w:eastAsia="Tahoma" w:hAnsi="Times New Roman" w:cs="Times New Roman"/>
          <w:b/>
          <w:sz w:val="24"/>
          <w:szCs w:val="20"/>
          <w:lang w:eastAsia="pl-PL"/>
        </w:rPr>
      </w:pPr>
      <w:r w:rsidRPr="007E1C03">
        <w:rPr>
          <w:rFonts w:ascii="Times New Roman" w:eastAsia="Tahoma" w:hAnsi="Times New Roman" w:cs="Times New Roman"/>
          <w:b/>
          <w:sz w:val="24"/>
          <w:szCs w:val="20"/>
          <w:lang w:eastAsia="pl-PL"/>
        </w:rPr>
        <w:t>3) otwarcie na innowacyjność i konkurencyjność w wykonywaniu zadań publicznych,</w:t>
      </w:r>
    </w:p>
    <w:p w:rsidR="007E1C03" w:rsidRPr="007E1C03" w:rsidRDefault="007E1C03" w:rsidP="007E1C03">
      <w:pPr>
        <w:widowControl w:val="0"/>
        <w:tabs>
          <w:tab w:val="left" w:pos="284"/>
        </w:tabs>
        <w:suppressAutoHyphens/>
        <w:spacing w:after="0" w:line="360" w:lineRule="auto"/>
        <w:ind w:left="180"/>
        <w:jc w:val="both"/>
        <w:rPr>
          <w:rFonts w:ascii="Times New Roman" w:eastAsia="Tahoma" w:hAnsi="Times New Roman" w:cs="Times New Roman"/>
          <w:b/>
          <w:sz w:val="24"/>
          <w:szCs w:val="20"/>
          <w:lang w:eastAsia="pl-PL"/>
        </w:rPr>
      </w:pPr>
      <w:r w:rsidRPr="007E1C03">
        <w:rPr>
          <w:rFonts w:ascii="Times New Roman" w:eastAsia="Tahoma" w:hAnsi="Times New Roman" w:cs="Times New Roman"/>
          <w:b/>
          <w:sz w:val="24"/>
          <w:szCs w:val="20"/>
          <w:lang w:eastAsia="pl-PL"/>
        </w:rPr>
        <w:t>4) podniesienie efektywności działań w sferze wykonywania zadań publicznych,</w:t>
      </w:r>
    </w:p>
    <w:p w:rsidR="007E1C03" w:rsidRPr="007E1C03" w:rsidRDefault="007E1C03" w:rsidP="007E1C03">
      <w:pPr>
        <w:widowControl w:val="0"/>
        <w:tabs>
          <w:tab w:val="left" w:pos="284"/>
        </w:tabs>
        <w:suppressAutoHyphens/>
        <w:spacing w:after="0" w:line="360" w:lineRule="auto"/>
        <w:ind w:left="180"/>
        <w:jc w:val="both"/>
        <w:rPr>
          <w:rFonts w:ascii="Times New Roman" w:eastAsia="Tahoma" w:hAnsi="Times New Roman" w:cs="Times New Roman"/>
          <w:b/>
          <w:sz w:val="24"/>
          <w:szCs w:val="20"/>
          <w:lang w:eastAsia="pl-PL"/>
        </w:rPr>
      </w:pPr>
      <w:r w:rsidRPr="007E1C03">
        <w:rPr>
          <w:rFonts w:ascii="Times New Roman" w:eastAsia="Tahoma" w:hAnsi="Times New Roman" w:cs="Times New Roman"/>
          <w:b/>
          <w:sz w:val="24"/>
          <w:szCs w:val="20"/>
          <w:lang w:eastAsia="pl-PL"/>
        </w:rPr>
        <w:t>5) integracja podmiotów realizujących zadania publiczne,</w:t>
      </w:r>
    </w:p>
    <w:p w:rsidR="007E1C03" w:rsidRPr="007E1C03" w:rsidRDefault="007E1C03" w:rsidP="007E1C03">
      <w:pPr>
        <w:widowControl w:val="0"/>
        <w:tabs>
          <w:tab w:val="left" w:pos="284"/>
        </w:tabs>
        <w:suppressAutoHyphens/>
        <w:spacing w:after="0" w:line="360" w:lineRule="auto"/>
        <w:ind w:left="180"/>
        <w:jc w:val="both"/>
        <w:rPr>
          <w:rFonts w:ascii="Times New Roman" w:eastAsia="Tahoma" w:hAnsi="Times New Roman" w:cs="Times New Roman"/>
          <w:b/>
          <w:sz w:val="24"/>
          <w:szCs w:val="20"/>
          <w:lang w:eastAsia="pl-PL"/>
        </w:rPr>
      </w:pPr>
      <w:r w:rsidRPr="007E1C03">
        <w:rPr>
          <w:rFonts w:ascii="Times New Roman" w:eastAsia="Tahoma" w:hAnsi="Times New Roman" w:cs="Times New Roman"/>
          <w:b/>
          <w:sz w:val="24"/>
          <w:szCs w:val="20"/>
          <w:lang w:eastAsia="pl-PL"/>
        </w:rPr>
        <w:t>6) wzmocnienie potencjału organizacji oraz rozwój wolontariatu,</w:t>
      </w:r>
    </w:p>
    <w:p w:rsidR="007E1C03" w:rsidRPr="007E1C03" w:rsidRDefault="007E1C03" w:rsidP="007E1C03">
      <w:pPr>
        <w:widowControl w:val="0"/>
        <w:tabs>
          <w:tab w:val="left" w:pos="0"/>
          <w:tab w:val="left" w:pos="284"/>
        </w:tabs>
        <w:suppressAutoHyphens/>
        <w:spacing w:after="0" w:line="360" w:lineRule="auto"/>
        <w:ind w:left="180"/>
        <w:jc w:val="both"/>
        <w:rPr>
          <w:rFonts w:ascii="Times New Roman" w:eastAsia="Tahoma" w:hAnsi="Times New Roman" w:cs="Times New Roman"/>
          <w:b/>
          <w:sz w:val="24"/>
          <w:szCs w:val="20"/>
          <w:lang w:eastAsia="pl-PL"/>
        </w:rPr>
      </w:pPr>
      <w:r w:rsidRPr="007E1C03">
        <w:rPr>
          <w:rFonts w:ascii="Times New Roman" w:eastAsia="Tahoma" w:hAnsi="Times New Roman" w:cs="Times New Roman"/>
          <w:b/>
          <w:sz w:val="24"/>
          <w:szCs w:val="20"/>
          <w:lang w:eastAsia="pl-PL"/>
        </w:rPr>
        <w:t>7) prezentacja dorobku organizacji i promowanie ich osiągnięć.</w:t>
      </w:r>
    </w:p>
    <w:p w:rsidR="007E1C03" w:rsidRPr="007E1C03" w:rsidRDefault="007E1C03" w:rsidP="007E1C03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sz w:val="16"/>
          <w:szCs w:val="16"/>
          <w:lang w:eastAsia="pl-PL"/>
        </w:rPr>
      </w:pPr>
    </w:p>
    <w:p w:rsidR="007E1C03" w:rsidRPr="007E1C03" w:rsidRDefault="007E1C03" w:rsidP="007E1C03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sz w:val="16"/>
          <w:szCs w:val="1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Rozdział III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Zasady współpracy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7E1C03" w:rsidRPr="007E1C03" w:rsidRDefault="007E1C03" w:rsidP="007E1C03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ahoma" w:hAnsi="Times New Roman" w:cs="Times New Roman"/>
          <w:b/>
          <w:sz w:val="24"/>
          <w:szCs w:val="20"/>
          <w:lang w:eastAsia="pl-PL"/>
        </w:rPr>
      </w:pPr>
      <w:r w:rsidRPr="007E1C03">
        <w:rPr>
          <w:rFonts w:ascii="Times New Roman" w:eastAsia="Tahoma" w:hAnsi="Times New Roman" w:cs="Times New Roman"/>
          <w:b/>
          <w:sz w:val="24"/>
          <w:szCs w:val="20"/>
          <w:lang w:eastAsia="pl-PL"/>
        </w:rPr>
        <w:t>§ 3</w:t>
      </w:r>
    </w:p>
    <w:p w:rsidR="007E1C03" w:rsidRPr="007E1C03" w:rsidRDefault="007E1C03" w:rsidP="007E1C03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ahoma" w:hAnsi="Times New Roman" w:cs="Times New Roman"/>
          <w:b/>
          <w:sz w:val="6"/>
          <w:szCs w:val="6"/>
          <w:lang w:eastAsia="pl-PL"/>
        </w:rPr>
      </w:pPr>
    </w:p>
    <w:p w:rsidR="007E1C03" w:rsidRPr="007E1C03" w:rsidRDefault="007E1C03" w:rsidP="007E1C03">
      <w:pPr>
        <w:widowControl w:val="0"/>
        <w:suppressAutoHyphens/>
        <w:spacing w:after="0" w:line="360" w:lineRule="auto"/>
        <w:ind w:left="-15"/>
        <w:jc w:val="both"/>
        <w:rPr>
          <w:rFonts w:ascii="Times New Roman" w:eastAsia="Tahoma" w:hAnsi="Times New Roman" w:cs="Times New Roman"/>
          <w:b/>
          <w:sz w:val="24"/>
          <w:szCs w:val="20"/>
          <w:lang w:eastAsia="pl-PL"/>
        </w:rPr>
      </w:pPr>
      <w:r w:rsidRPr="007E1C03">
        <w:rPr>
          <w:rFonts w:ascii="Times New Roman" w:eastAsia="Tahoma" w:hAnsi="Times New Roman" w:cs="Times New Roman"/>
          <w:b/>
          <w:sz w:val="24"/>
          <w:szCs w:val="20"/>
          <w:lang w:eastAsia="pl-PL"/>
        </w:rPr>
        <w:t xml:space="preserve">Współpraca Gminy Żarnowiec z organizacjami pozarządowymi oraz podmiotami, </w:t>
      </w:r>
      <w:r w:rsidRPr="007E1C03">
        <w:rPr>
          <w:rFonts w:ascii="Times New Roman" w:eastAsia="Tahoma" w:hAnsi="Times New Roman" w:cs="Times New Roman"/>
          <w:b/>
          <w:sz w:val="24"/>
          <w:szCs w:val="20"/>
          <w:lang w:eastAsia="pl-PL"/>
        </w:rPr>
        <w:br/>
        <w:t>o których mowa w art. 3 ust. 3 ustawy odbywa się na zasadach pomocniczości, suwerenności stron, partnerstwa, efektywności, uczciwej konkurencji, jawności:</w:t>
      </w:r>
    </w:p>
    <w:p w:rsidR="007E1C03" w:rsidRPr="007E1C03" w:rsidRDefault="007E1C03" w:rsidP="007E1C03">
      <w:pPr>
        <w:widowControl w:val="0"/>
        <w:tabs>
          <w:tab w:val="left" w:pos="1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7E1C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Zasada pomocniczości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którą Gmina uznaje prawo organizacji pozarządowych do samodzielnego definiowania i rozwiązywania problemów, w tym należących także do sfery zadań publicznych i w takim zakresie współpracuje z tymi organizacjami, a także wspiera ich działalność i umożliwia realizację zadań publicznych na zasadach i w formie  określonych przez ustawę;</w:t>
      </w:r>
    </w:p>
    <w:p w:rsidR="007E1C03" w:rsidRPr="007E1C03" w:rsidRDefault="007E1C03" w:rsidP="007E1C03">
      <w:pPr>
        <w:widowControl w:val="0"/>
        <w:tabs>
          <w:tab w:val="left" w:pos="1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7E1C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Zasada suwerenności stron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zgodnie, z którą Gmina respektuje odrębność i suwerenność zorganizowanych wspólnot obywateli, uznaje ich prawo do samodzielnego definiowania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rozwiązywania problemów, w tym należących także do sfery zadań publicznych;</w:t>
      </w:r>
    </w:p>
    <w:p w:rsidR="007E1C03" w:rsidRPr="007E1C03" w:rsidRDefault="007E1C03" w:rsidP="007E1C03">
      <w:pPr>
        <w:widowControl w:val="0"/>
        <w:tabs>
          <w:tab w:val="left" w:pos="1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7E1C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Zasada partnerstwa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co oznacza, że organizacje pozarządowe, na zasadach i w formie określonej w ustawie oraz zgodnie z trybem wynikającym z odrębnych przepisów, uczestniczą w identyfikowaniu i definiowaniu problemów społecznych, wypracowywaniu sposobów ich rozwiązywania oraz wykonywaniu zadań publicznych;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7E1C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Zasada efektywności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myśl, której organy Gminy, wykorzystują współpracę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organizacjami pozarządowymi do efektywnej realizacji zadań </w:t>
      </w:r>
      <w:proofErr w:type="spellStart"/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ekonomicznych, przestrzegając zasad uczciwej konkurencji. Zasada ta respektowana będzie tak na etapie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wyboru podmiotu wykonującego zadanie publiczne (w tym przy zlecaniu organizacji pozarządowej) należące do kompetencji samorządu gminnego, jak również na etapie kontroli i nadzoru nad jego wykonaniem;</w:t>
      </w:r>
    </w:p>
    <w:p w:rsidR="007E1C03" w:rsidRPr="007E1C03" w:rsidRDefault="007E1C03" w:rsidP="007E1C03">
      <w:pPr>
        <w:widowControl w:val="0"/>
        <w:tabs>
          <w:tab w:val="left" w:pos="1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7E1C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Zasada uczciwej konkurencji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umożliwienie konkurencji pomiędzy organizacjami pozarządowymi a jednostkami publicznymi, które mogą występować o dotacje na równych prawach;</w:t>
      </w:r>
    </w:p>
    <w:p w:rsidR="007E1C03" w:rsidRPr="007E1C03" w:rsidRDefault="007E1C03" w:rsidP="007E1C03">
      <w:pPr>
        <w:widowControl w:val="0"/>
        <w:tabs>
          <w:tab w:val="left" w:pos="1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7E1C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Zasada jawności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którą organy Gminy udostępniają organizacjom pozarządowym informacje o zamiarach i celach realizowanych i środkach przeznaczonych na realizację zadań publicznych,  w  których  możliwa  jest  współpraca  z  tymi  organizacjami  oraz  o  kosztach realizacji  zadań  publicznych  już  prowadzonych  przez  jednostki  podległe  lub  nadzorowane przez organy Gminy Żarnowiec wraz z informacją o sposobie obliczania tych kosztów, tak aby  możliwe  było  ich  porównanie  z  kosztami  realizacji  analogicznych  zadań  przez  inne instytucje i osoby.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Rozdział IV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Zakres przedmiotowy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współpracy władz samorządowych z organizacjami pozarządowymi jest: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realizacja zadań publicznych Gminy określonych w ustawach, </w:t>
      </w: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odpowiadającym jej zadaniom własnym,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konsultowanie projektów aktów prawa miejscowego na etapie ich tworzenia,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podwyższanie efektywności działań kierowanych do mieszkańców Gminy. 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Rozdział V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Formy współpracy, o których mowa w art. 5 ust. 2 ustawy o działalności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pożytku publicznego i o wolontariacie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Gminy Żarnowiec z organizacjami pozarządowymi oraz z podmiotami o których mowa w art. 3 ust. 3 ustawy, może przybierać formy finansowe i pozafinansowe.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o charakterze finansowym, pomiędzy Gminą Żarnowiec a organizacjami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pozarządowymi, może być prowadzona poprzez zlecanie organizacjom pozarządowym realizacji zadań publicznych na zasadach określonych w ustawie z dnia 24 kwietnia 2003 r. </w:t>
      </w: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działalności pożytku publicznego i o wolontariacie w formie:</w:t>
      </w:r>
    </w:p>
    <w:p w:rsidR="007E1C03" w:rsidRPr="007E1C03" w:rsidRDefault="007E1C03" w:rsidP="007E1C0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1) powierzania wykonywania zadań publicznych, wraz z udzieleniem dotacji na finansowanie ich realizacji lub</w:t>
      </w:r>
    </w:p>
    <w:p w:rsidR="007E1C03" w:rsidRPr="007E1C03" w:rsidRDefault="007E1C03" w:rsidP="007E1C0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wspierania wykonywania zadań publicznych, wraz z udzieleniem dotacji na dofinansowanie ich realizacji.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7E1C03" w:rsidRPr="007E1C03" w:rsidRDefault="007E1C03" w:rsidP="007E1C0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o charakterze pozafinansowym, pomiędzy Gminą Żarnowiec a organizacjami pozarządowymi, może być prowadzona poprzez: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6"/>
          <w:szCs w:val="6"/>
          <w:lang w:eastAsia="pl-PL"/>
        </w:rPr>
      </w:pPr>
    </w:p>
    <w:p w:rsidR="007E1C03" w:rsidRPr="007E1C03" w:rsidRDefault="007E1C03" w:rsidP="007E1C0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Wzajemne informowanie się o planowanych kierunkach działalności i współdziałanie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zharmonizowania tych kierunków, w szczególności poprzez: 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publikowanie ważnych informacji na stronie internetowej Gminy Żarnowiec, BIP  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przekazywanie przez organizacje pozarządowe informacji o przewidywanych lub realizowanych zadaniach sfery publicznej;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informowanie przedstawicieli organizacji o planowanych sesjach Rady 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Gminy Żarnowiec oraz jej Komisji, na których dyskutowane będą projekty uchwał odnoszących się do zagadnień związanych z profilem działalności tych organizacji.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Konsultowanie z organizacjami pozarządowymi oraz podmiotami wymienionymi w  art.  3  ust. 3 ustawy, projektów  aktów  normatywnych w dziedzinach dotyczących działalności statutowej tych organizacji, w celu uzyskania ich opinii. </w:t>
      </w:r>
    </w:p>
    <w:p w:rsidR="007E1C03" w:rsidRPr="007E1C03" w:rsidRDefault="007E1C03" w:rsidP="007E1C0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Konsultowania projektów aktów normatywnych dotyczących sfery zadań publicznych,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której mowa w art. 4 ustawy, z Gminną Radą Działalności Pożytku Publicznego,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jej utworzenia.</w:t>
      </w:r>
    </w:p>
    <w:p w:rsidR="007E1C03" w:rsidRPr="007E1C03" w:rsidRDefault="007E1C03" w:rsidP="007E1C0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Tworzenie wspólnych zespołów o charakterze doradczym i inicjatywnym, złożonych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przedstawicieli organizacji pozarządowych, podmiotów wymienionych w art. 3 ust. 3 ustawy oraz przedstawicieli właściwych organów administracji samorządowej.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Oddelegowanie pracowników, użyczenie sprzętu, komputera, telefonu, dostępu do Internetu, bezpłatne udostępnienie </w:t>
      </w:r>
      <w:proofErr w:type="spellStart"/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itp.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6. Otwarte spotkania przedstawicieli organizacji z przedstawicielami Samorządu.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7. Koordynowanie i prowadzenie wspólnych działań i przedsięwzięć (np. wspólne organizowanie konferencji czy współpraca przy świadczeniu konkretnych usług na rzecz społeczności lokalnej).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8. Udzielanie pomocy w pozyskiwaniu przez organizacje pozarządowe środków finansowych    z innych źródeł niż budżet Gminy.</w:t>
      </w:r>
    </w:p>
    <w:p w:rsidR="007E1C03" w:rsidRPr="007E1C03" w:rsidRDefault="00AA0810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</w:t>
      </w:r>
      <w:r w:rsidR="007E1C03"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. Wspólne rozpoznawanie potrzeb społeczności lokalnej i wspólne planowanie działań służących zaspokojeniu tych potrzeb.</w:t>
      </w:r>
    </w:p>
    <w:p w:rsidR="007E1C03" w:rsidRPr="007E1C03" w:rsidRDefault="00AA0810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E1C03"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Udzielenie organizacjom pozarządowym pomocy w pozyskaniu lokalu na prowadzenie działalności statutowej.</w:t>
      </w:r>
    </w:p>
    <w:p w:rsidR="007E1C03" w:rsidRPr="007E1C03" w:rsidRDefault="00AA0810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7E1C03"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. Promowanie przez Gminę Żarnowiec działalności organizacji i pomoc w tworzeniu jej  dobrego wizerunku.</w:t>
      </w:r>
    </w:p>
    <w:p w:rsidR="007E1C03" w:rsidRPr="007E1C03" w:rsidRDefault="00AA0810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7E1C03"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. Prowadzenie bazy danych o organizacjach pozarządowych.</w:t>
      </w:r>
    </w:p>
    <w:p w:rsidR="007E1C03" w:rsidRPr="007E1C03" w:rsidRDefault="00AA0810" w:rsidP="007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7E1C03"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. Wspieranie akcji promującej przekazywanie 1% podatku dochodowego od osób fizycznych organizacjom pożytku publicznego.</w:t>
      </w:r>
    </w:p>
    <w:p w:rsidR="007E1C03" w:rsidRPr="007E1C03" w:rsidRDefault="00AA0810" w:rsidP="007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7E1C03"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Udzielanie rekomendacji organizacjom współpracującym z Gminą, które ubiegają się </w:t>
      </w:r>
      <w:r w:rsidR="007E1C03"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środki finansowe z innych źródeł.</w:t>
      </w:r>
    </w:p>
    <w:p w:rsidR="007E1C03" w:rsidRPr="007E1C03" w:rsidRDefault="00AA0810" w:rsidP="007E1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7E1C03"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Objęcie patronatem Wójta  Gminy Żarnowiec imprez i przedsięwzięć realizowanych przez organizacje. 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Rozdział VI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Priorytetowe zadania publiczne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bCs/>
          <w:sz w:val="24"/>
          <w:szCs w:val="20"/>
          <w:lang w:eastAsia="pl-PL"/>
        </w:rPr>
      </w:pPr>
      <w:r w:rsidRPr="007E1C03">
        <w:rPr>
          <w:rFonts w:ascii="Times New Roman" w:eastAsia="Tahoma" w:hAnsi="Times New Roman" w:cs="Times New Roman"/>
          <w:b/>
          <w:sz w:val="24"/>
          <w:szCs w:val="20"/>
          <w:lang w:eastAsia="pl-PL"/>
        </w:rPr>
        <w:t xml:space="preserve">Współpraca Gminy Żarnowiec z organizacjami pozarządowymi oraz podmiotami wymienionymi w  art.  3  ust. 3 ustawy dotyczy wyłącznie realizacji zadań określonych </w:t>
      </w:r>
      <w:r w:rsidRPr="007E1C03">
        <w:rPr>
          <w:rFonts w:ascii="Times New Roman" w:eastAsia="Tahoma" w:hAnsi="Times New Roman" w:cs="Times New Roman"/>
          <w:b/>
          <w:sz w:val="24"/>
          <w:szCs w:val="20"/>
          <w:lang w:eastAsia="pl-PL"/>
        </w:rPr>
        <w:br/>
        <w:t xml:space="preserve">w art. 4 ust. 1 ustawy </w:t>
      </w:r>
      <w:r w:rsidRPr="007E1C03">
        <w:rPr>
          <w:rFonts w:ascii="Times New Roman" w:eastAsia="Tahoma" w:hAnsi="Times New Roman" w:cs="Times New Roman"/>
          <w:b/>
          <w:bCs/>
          <w:sz w:val="24"/>
          <w:szCs w:val="20"/>
          <w:lang w:eastAsia="pl-PL"/>
        </w:rPr>
        <w:t>o działalności pożytku publicznego i o wolontariacie, w zakresie odpowiadającym zadaniom własnym gminy.</w:t>
      </w:r>
    </w:p>
    <w:p w:rsidR="007E1C03" w:rsidRPr="007E1C03" w:rsidRDefault="007E1C03" w:rsidP="007E1C03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sz w:val="6"/>
          <w:szCs w:val="6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7E1C03" w:rsidRPr="007E1C03" w:rsidRDefault="007E1C03" w:rsidP="007E1C03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ahoma" w:hAnsi="Times New Roman" w:cs="Times New Roman"/>
          <w:b/>
          <w:sz w:val="24"/>
          <w:szCs w:val="20"/>
          <w:lang w:eastAsia="pl-PL"/>
        </w:rPr>
        <w:t>W roku 2020</w:t>
      </w:r>
      <w:r w:rsidRPr="007E1C03">
        <w:rPr>
          <w:rFonts w:ascii="Times New Roman" w:eastAsia="Tahoma" w:hAnsi="Times New Roman" w:cs="Times New Roman"/>
          <w:b/>
          <w:sz w:val="24"/>
          <w:szCs w:val="20"/>
          <w:lang w:eastAsia="pl-PL"/>
        </w:rPr>
        <w:t xml:space="preserve"> Gmina Żarnowiec ustala jako priorytetowe następujące zadania, które mogą być zlecane do realizacji organizacjom prowadzącym działalność statutową w danej dziedzinie:</w:t>
      </w:r>
    </w:p>
    <w:p w:rsidR="007E1C03" w:rsidRPr="007E1C03" w:rsidRDefault="007E1C03" w:rsidP="007E1C03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podtrzymywanie tradycji narodowej, pielęgnowanie polskości, ochrona dóbr kultury i tradycji regionalnej,</w:t>
      </w:r>
    </w:p>
    <w:p w:rsidR="007E1C03" w:rsidRPr="007E1C03" w:rsidRDefault="007E1C03" w:rsidP="007E1C03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rozwój form opieki nad dziećmi i młodzieżą w ramach świetlic środowiskowych,</w:t>
      </w:r>
    </w:p>
    <w:p w:rsidR="007E1C03" w:rsidRPr="007E1C03" w:rsidRDefault="007E1C03" w:rsidP="007E1C03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3. upowszechnianie kultury fizycznej, w tym prowadzenie sportowych szkoleń dzieci i młodzieży oraz rozwój bazy sportowo-rekreacyjnej,</w:t>
      </w:r>
    </w:p>
    <w:p w:rsidR="007E1C03" w:rsidRPr="007E1C03" w:rsidRDefault="007E1C03" w:rsidP="007E1C03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4. działalność wspomagająca rozwój rolnictwa, agroturystyki, pszczelarstwa,</w:t>
      </w:r>
    </w:p>
    <w:p w:rsidR="007E1C03" w:rsidRPr="007E1C03" w:rsidRDefault="007E1C03" w:rsidP="007E1C03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5. ochrona środowiska naturalnego,</w:t>
      </w:r>
    </w:p>
    <w:p w:rsidR="007E1C03" w:rsidRPr="007E1C03" w:rsidRDefault="00C540D1" w:rsidP="007E1C03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E1C03"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. rozwój nauki, edukacji, oświaty i wychowania</w:t>
      </w:r>
    </w:p>
    <w:p w:rsidR="007E1C03" w:rsidRPr="007E1C03" w:rsidRDefault="00C540D1" w:rsidP="007E1C03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E1C03"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szkolenie dzieci i młodzieży, organizowanie współzawodnictwa sportowego w jeździectwie konnym.</w:t>
      </w:r>
    </w:p>
    <w:p w:rsidR="007E1C03" w:rsidRPr="007E1C03" w:rsidRDefault="00C540D1" w:rsidP="007E1C03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E1C03"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. bezpieczeństwo publiczne mieszkańców, w tym  ochrona przeciwpożarowa,</w:t>
      </w:r>
    </w:p>
    <w:p w:rsidR="007E1C03" w:rsidRPr="007E1C03" w:rsidRDefault="00C540D1" w:rsidP="007E1C03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9. </w:t>
      </w:r>
      <w:r w:rsidR="007E1C03"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 kulturalne mające szczególnie na celu wzbogacanie oferty kulturalnej Gminy Żarnowiec oraz promocje lokalnych twórców.</w:t>
      </w:r>
    </w:p>
    <w:p w:rsidR="007E1C03" w:rsidRPr="007E1C03" w:rsidRDefault="007E1C03" w:rsidP="007E1C0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Rozdział VII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Okres realizacji programu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współpracy  Gminy  Żarnowiec z organizacjami pozarządowymi oraz podmiotami wymienionymi w art. 3 ust. 3</w:t>
      </w:r>
      <w:r w:rsidRPr="007E1C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24 kwietnia 2003 r. o działalności pożytku publicznego i o wolontariacie  będzi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realizowany od 1 stycznia 2020 do 31 grudnia 2020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7E1C03" w:rsidRPr="007E1C03" w:rsidRDefault="007E1C03" w:rsidP="007E1C0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Rozdział VIII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Sposób realizacji programu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Cele i priorytety zawarte w programie współpracy będą realizowane przez: 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Radę Gminy Żarnowiec oraz jej Komisje – wytyczanie kierunków działań </w:t>
      </w:r>
      <w:r w:rsidRPr="007E1C0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współpracy  Gminy z organizacjami pozarządowymi.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0"/>
          <w:lang w:eastAsia="pl-PL"/>
        </w:rPr>
        <w:t>2.  Wójta Gminy Żarnowiec w zakresie: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0"/>
          <w:lang w:eastAsia="pl-PL"/>
        </w:rPr>
        <w:t>- podejmowanie decyzji o kierunkach współpracy z organizacjami pozarządowymi,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0"/>
          <w:lang w:eastAsia="pl-PL"/>
        </w:rPr>
        <w:t>- dysponowanie środkami na ten cel w ramach budżetu Gminy,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0"/>
          <w:lang w:eastAsia="pl-PL"/>
        </w:rPr>
        <w:t>- ogłaszanie otwartych konkursów ofert na realizację zadań publicznych,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0"/>
          <w:lang w:eastAsia="pl-PL"/>
        </w:rPr>
        <w:t>- patronat nad akcjami, przedsięwzięciami organizowanymi przez organizacje pozarządowe,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0"/>
          <w:lang w:eastAsia="pl-PL"/>
        </w:rPr>
        <w:t>3. Komisje konkursowe w zakresie przeprowadzania otwartych konkursów ofert na realizację zadań Gminy przez organizacje pozarządowe.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0"/>
          <w:lang w:eastAsia="pl-PL"/>
        </w:rPr>
        <w:t>4. Jednostki/komórki organizacyjne Urzędu Gminy  Żarnowiec w zakresie: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0"/>
          <w:lang w:eastAsia="pl-PL"/>
        </w:rPr>
        <w:t>- bieżące kontakty z organizacjami pozarządowymi,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0"/>
          <w:lang w:eastAsia="pl-PL"/>
        </w:rPr>
        <w:t>- przygotowywanie projektu Programu współpracy,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0"/>
          <w:lang w:eastAsia="pl-PL"/>
        </w:rPr>
        <w:t>- przygotowywanie i publikowanie ogłoszeń o otwartych konkursach ofert na realizację zadań publicznych,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0"/>
          <w:lang w:eastAsia="pl-PL"/>
        </w:rPr>
        <w:t>- organizowanie komisji konkursowych,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0"/>
          <w:lang w:eastAsia="pl-PL"/>
        </w:rPr>
        <w:t>- publikacja wyników konkursów ofert,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pomoc w realizacji zadań publicznych przez organizacje pozarządowe, 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0"/>
          <w:lang w:eastAsia="pl-PL"/>
        </w:rPr>
        <w:t>- spotkania informacyjne i konsultacyjne z organizacjami pozarządowymi,</w:t>
      </w:r>
    </w:p>
    <w:p w:rsidR="007E1C03" w:rsidRPr="007E1C03" w:rsidRDefault="007E1C03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5. Organizacje </w:t>
      </w: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pozarządowe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podmioty wymienione w art. 3 ust. 3 w zakresie:</w:t>
      </w:r>
    </w:p>
    <w:p w:rsidR="007E1C03" w:rsidRPr="007E1C03" w:rsidRDefault="007E1C03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złożenie wniosku na realizację zadania publicznego o charakterze lokalnym lub regionalnym w trybie, o którym mowa w art. </w:t>
      </w:r>
      <w:smartTag w:uri="urn:schemas-microsoft-com:office:smarttags" w:element="metricconverter">
        <w:smartTagPr>
          <w:attr w:name="ProductID" w:val="19 a"/>
        </w:smartTagPr>
        <w:r w:rsidRPr="007E1C0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 a</w:t>
        </w:r>
      </w:smartTag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ustawy,</w:t>
      </w:r>
    </w:p>
    <w:p w:rsidR="007E1C03" w:rsidRPr="007E1C03" w:rsidRDefault="007E1C03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złożenie z własnej inicjatywy wniosku o realizację zadania publicznego zgodnie z art. 12 ustawy.</w:t>
      </w:r>
    </w:p>
    <w:p w:rsidR="007E1C03" w:rsidRPr="007E1C03" w:rsidRDefault="007E1C03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złożenie wniosku o realizację zadania publicznego w ramach inicjatywy lokalnej </w:t>
      </w:r>
      <w:r w:rsidRPr="007E1C03">
        <w:rPr>
          <w:rFonts w:ascii="Times New Roman" w:eastAsia="Times New Roman" w:hAnsi="Times New Roman" w:cs="Times New Roman"/>
          <w:sz w:val="24"/>
          <w:szCs w:val="20"/>
          <w:lang w:eastAsia="pl-PL"/>
        </w:rPr>
        <w:t>na zasadach określonych w art. 19b-19h ustawy,</w:t>
      </w:r>
    </w:p>
    <w:p w:rsidR="007E1C03" w:rsidRPr="007E1C03" w:rsidRDefault="007E1C03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0"/>
          <w:lang w:eastAsia="pl-PL"/>
        </w:rPr>
        <w:t>- udział w pracach komisji konkursowych,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0"/>
          <w:lang w:eastAsia="pl-PL"/>
        </w:rPr>
        <w:t>- udział w spotkaniach informacyjnych i konsultacyjnych,</w:t>
      </w:r>
    </w:p>
    <w:p w:rsidR="007E1C03" w:rsidRPr="007E1C03" w:rsidRDefault="007E1C03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- realizacja zadań własnych Gminy.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Rozdział IX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Wysokość środków przeznaczanych na realizację programu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 roku 2020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publicznych objętych niniejszym Programem przeznacza się kwotę w wysokości  50.000 zł</w:t>
      </w:r>
    </w:p>
    <w:p w:rsidR="007E1C03" w:rsidRPr="007E1C03" w:rsidRDefault="007E1C03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Powyższe środki zabezpieczone zostaną w budżecie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Żarnowiec na 2020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7E1C03" w:rsidRPr="007E1C03" w:rsidRDefault="007E1C03" w:rsidP="007E1C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1C03" w:rsidRPr="007E1C03" w:rsidRDefault="007E1C03" w:rsidP="007E1C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Rozdział X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Sposób oceny realizacji programu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Żarnowiec dokonuje kontroli i oceny realizacji zadania wpieranego lub powierzonego organizacji pozarządowej na zasadach określonych w ustawie.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1. Realizacja Programu jest poddana ewaluacji rozumianej jako planowane działania mające na celu ocenę realizacji wykonania Programu.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Celem ewaluacji będzie ocena wpływu Programu na wzmocnienie organizacji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partnerstwa.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3. Ustala się następujące wskaźniki/niezbędne do oceny realizacji Programu: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ogłoszonych otwartych konkursów ofert,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liczba ofert złożonych w otwartych konkursach ofert, w tym liczba organizacji,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zawartych umów na realizację zadania publicznego, w tym liczba organizacji,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umów, które nie zostały zrealizowane lub zostały rozwiązane przez Gminę z przyczyn zależnych od organizacji,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liczbie beneficjentów biorących udział w zadaniu publicznym,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wysokość kwot udzielonych dotacji w poszczególnych obszarach,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wysokość środków finansowych zaangażowanych przez organizacje pozarządowe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realizację zadań publicznych ujętych w Programie.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ofert wspólnych złożonych przez organizacje,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organizacji pozarządowych i innych podmiotów biorących udział w realizacji Programu,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osób zaangażowanych w realizację Programu,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wysokość środków finansowych przeznaczonych na realizację Programu,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projektów aktów prawa miejscowego stanowionych przez Radę, konsultowanych przez organizacje,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spotkań z przedstawicielami organizacji.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Rozdział XI</w:t>
      </w:r>
    </w:p>
    <w:p w:rsidR="007E1C03" w:rsidRPr="007E1C03" w:rsidRDefault="007E1C03" w:rsidP="007E1C03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o sposobie tworzenia programu oraz o przebiegu konsultacji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7E1C03" w:rsidRPr="007E1C03" w:rsidRDefault="007E1C03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został opracowany po konsultacjach przeprowadzonych z organizacjami pozarządowymi oraz podmiotami wymienionymi w art. 3ust. 3 ustawy, w spos</w:t>
      </w:r>
      <w:r w:rsidR="00D82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ób określony </w:t>
      </w:r>
      <w:r w:rsidR="00D825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Uchwale  Nr V/13/2011 z dnia 20 stycznia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 r.</w:t>
      </w:r>
      <w:r w:rsidRPr="007E1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 określenia sposobu  konsultowania projektów  aktów prawa miejscowego  z organizacjami pozarządowymi i innymi podmiotami wymienionymi w art. 3 ust. 3 ustawy z dnia 24 kwietnia 2003 r. o działalności pożytku publicznego i o wolontariacie projektów aktów prawa miejscowego w dziedzinach dotyczących działalności statutowej tych organizacji.</w:t>
      </w:r>
    </w:p>
    <w:p w:rsidR="00DC1167" w:rsidRPr="007E1C03" w:rsidRDefault="00DC1167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C03" w:rsidRPr="007E1C03" w:rsidRDefault="007E1C03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3"/>
          <w:lang w:eastAsia="pl-PL"/>
        </w:rPr>
      </w:pPr>
      <w:r w:rsidRPr="007E1C03">
        <w:rPr>
          <w:rFonts w:ascii="Times New Roman" w:eastAsia="Times New Roman" w:hAnsi="Times New Roman" w:cs="Times New Roman"/>
          <w:bCs/>
          <w:sz w:val="24"/>
          <w:szCs w:val="23"/>
          <w:lang w:eastAsia="pl-PL"/>
        </w:rPr>
        <w:t>§ 16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Programu,  celem uzyskania ewentualnych uwag i propozycji został zamieszczony na stronie internetowej Gminy pod adresem </w:t>
      </w:r>
      <w:hyperlink r:id="rId6" w:history="1">
        <w:r w:rsidRPr="007E1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www.zarnowiec.pl</w:t>
        </w:r>
      </w:hyperlink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, w Biuletynie Informacji Publicznej.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Rozdział XII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Tryb powoływania i zasady działania komisji konkursowych </w:t>
      </w:r>
      <w:r w:rsidRPr="007E1C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  <w:t>do opiniowania ofert w otwartych konkursach ofert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:rsidR="007E1C03" w:rsidRPr="007E1C03" w:rsidRDefault="007E1C03" w:rsidP="007E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7E1C03" w:rsidRPr="007E1C03" w:rsidRDefault="007E1C03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Komisję Konkursową do opiniowania ofert w otwartych konkursach ofert powołuje Wójt Gminy w drodze zarządzenia. </w:t>
      </w:r>
    </w:p>
    <w:p w:rsidR="007E1C03" w:rsidRPr="007E1C03" w:rsidRDefault="007E1C03" w:rsidP="007E1C03">
      <w:pPr>
        <w:tabs>
          <w:tab w:val="left" w:pos="3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§ 18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Komisja obraduje na posiedzeniach zamkniętych, bez udziału oferentów.</w:t>
      </w:r>
    </w:p>
    <w:p w:rsidR="007E1C03" w:rsidRPr="007E1C03" w:rsidRDefault="007E1C03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Posiedzenia Komisji zwołuje i prowadzi Przewodniczący, a w przypadku jego nieobecności wyznaczony przez Przewodniczącego członek Komisji.</w:t>
      </w:r>
    </w:p>
    <w:p w:rsidR="007E1C03" w:rsidRPr="007E1C03" w:rsidRDefault="007E1C03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ważności obrad Komisji niezbędna jest obecność, co najmniej 50% składu jej członków.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§ 19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Komisja rozpatruje oferty oddzielnie dla każdego zadania konkursowego.</w:t>
      </w:r>
    </w:p>
    <w:p w:rsidR="007E1C03" w:rsidRPr="007E1C03" w:rsidRDefault="007E1C03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Każdą ofertę pod względem formalnym i merytorycznym ocenia każdy członek Komisji. </w:t>
      </w:r>
    </w:p>
    <w:p w:rsidR="007E1C03" w:rsidRPr="007E1C03" w:rsidRDefault="007E1C03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pierwszej kolejności oferty ocenia się pod względem formalnym. Oferty nie spełniające wymogów formalnych są odrzucane.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Następnie oferty ocenia się pod względem merytorycznym. 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5. Punktacja końcowa danej oferty jest średnią obliczoną z punktów łącznych wystawionych przez osoby oceniające ofertę.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7E1C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tworzy listę wyników konkursu ofert, oddzielnie dla każdego zadania albo działania (jeśli w konkursie zadania dzieli się na działania), porządkując oferty według uzyskanej sumy punktów końcowych – od najwyższych do najniższych. Lista stanowi podstawę do przyznania dotacji.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Pr="007E1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prac Komisji sporządza się protokół, który podpisuje Przewodniczący i wszyscy członkowie Komisji obecni na posiedzeniach. 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8. Protokół z prac Komisji powinien zawierać informacje:</w:t>
      </w:r>
    </w:p>
    <w:p w:rsidR="007E1C03" w:rsidRPr="007E1C03" w:rsidRDefault="007E1C03" w:rsidP="007E1C03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Nazwę i adres organizatora konkursu. </w:t>
      </w:r>
    </w:p>
    <w:p w:rsidR="007E1C03" w:rsidRPr="007E1C03" w:rsidRDefault="007E1C03" w:rsidP="007E1C03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2)  Stwierdzenie prawidłowości ogłoszenia konkursowego.</w:t>
      </w:r>
    </w:p>
    <w:p w:rsidR="007E1C03" w:rsidRPr="007E1C03" w:rsidRDefault="007E1C03" w:rsidP="007E1C03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3) Imiona i nazwiska członków Komisji Konkursowej.</w:t>
      </w:r>
    </w:p>
    <w:p w:rsidR="007E1C03" w:rsidRPr="007E1C03" w:rsidRDefault="007E1C03" w:rsidP="007E1C03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4) Liczbę zgłoszonych ofert.</w:t>
      </w:r>
    </w:p>
    <w:p w:rsidR="007E1C03" w:rsidRPr="007E1C03" w:rsidRDefault="007E1C03" w:rsidP="007E1C03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5) Wskazanie ważnych ofert.</w:t>
      </w:r>
    </w:p>
    <w:p w:rsidR="007E1C03" w:rsidRPr="007E1C03" w:rsidRDefault="007E1C03" w:rsidP="007E1C03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6) Wskazanie odrzuconych ofert, z podaniem przyczyn ich odrzucenia.</w:t>
      </w:r>
    </w:p>
    <w:p w:rsidR="007E1C03" w:rsidRPr="007E1C03" w:rsidRDefault="007E1C03" w:rsidP="007E1C03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7) Wskazanie ilości punktów przyznanych ofertom, w oparciu o kryteria zamieszczone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ogłoszeniu konkursowym.</w:t>
      </w:r>
    </w:p>
    <w:p w:rsidR="007E1C03" w:rsidRPr="007E1C03" w:rsidRDefault="007E1C03" w:rsidP="007E1C03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8) Wskazanie najkorzystniejszej oferty lub ofert albo stwierdzenie, że żadna ze złożonych ofert nie została przyjęta.</w:t>
      </w:r>
    </w:p>
    <w:p w:rsidR="007E1C03" w:rsidRPr="007E1C03" w:rsidRDefault="007E1C03" w:rsidP="007E1C03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7E1C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propozycji kwot dotacji.</w:t>
      </w:r>
    </w:p>
    <w:p w:rsidR="007E1C03" w:rsidRPr="007E1C03" w:rsidRDefault="007E1C03" w:rsidP="007E1C03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10) Ewentualne odrębne stanowisko członka Komisji Konkursowej.</w:t>
      </w:r>
    </w:p>
    <w:p w:rsidR="007E1C03" w:rsidRPr="007E1C03" w:rsidRDefault="007E1C03" w:rsidP="007E1C03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11)  Informację o odczytaniu protokołu.</w:t>
      </w:r>
    </w:p>
    <w:p w:rsidR="007E1C03" w:rsidRPr="007E1C03" w:rsidRDefault="007E1C03" w:rsidP="007E1C03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12) Podpisy wszystkich członków Komisji.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7E1C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otwartego konkursu ofert zawierające nazwę oferenta, nazwę zadania publicznego, wysokość przyznanych środków publicznych, liczbę uzyskanych punktów ogłasza się niezwłocznie w: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a) Biuletynie Informacji Publicznej,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b) siedzibie organu ogłaszającego konkurs,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na stronie internetowej </w:t>
      </w:r>
      <w:hyperlink r:id="rId7" w:history="1">
        <w:r w:rsidRPr="007E1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www.zarnowiec.pl</w:t>
        </w:r>
      </w:hyperlink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Każdy ma prawo wglądu do dokumentacji pracy komisji konkursowej.</w:t>
      </w:r>
    </w:p>
    <w:p w:rsidR="007E1C03" w:rsidRPr="007E1C03" w:rsidRDefault="007E1C03" w:rsidP="007E1C0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E1C03" w:rsidRPr="007E1C03" w:rsidRDefault="007E1C03" w:rsidP="007E1C0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E1C03" w:rsidRPr="007E1C03" w:rsidRDefault="007E1C03" w:rsidP="007E1C0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E1C03" w:rsidRPr="007E1C03" w:rsidRDefault="007E1C03" w:rsidP="007E1C0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Rozdział XIII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E1C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Postanowienia końcowe</w:t>
      </w:r>
    </w:p>
    <w:p w:rsidR="007E1C03" w:rsidRPr="007E1C03" w:rsidRDefault="007E1C03" w:rsidP="007E1C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7E1C03" w:rsidRPr="007E1C03" w:rsidRDefault="007E1C03" w:rsidP="007E1C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7E1C03" w:rsidRPr="007E1C03" w:rsidRDefault="007E1C03" w:rsidP="007E1C0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§ 20</w:t>
      </w:r>
    </w:p>
    <w:p w:rsidR="007E1C03" w:rsidRPr="007E1C03" w:rsidRDefault="007E1C03" w:rsidP="007E1C0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przeprowadzon</w:t>
      </w:r>
      <w:r w:rsidR="0099096E">
        <w:rPr>
          <w:rFonts w:ascii="Times New Roman" w:eastAsia="Times New Roman" w:hAnsi="Times New Roman" w:cs="Times New Roman"/>
          <w:sz w:val="24"/>
          <w:szCs w:val="24"/>
          <w:lang w:eastAsia="pl-PL"/>
        </w:rPr>
        <w:t>o w t</w:t>
      </w:r>
      <w:r w:rsidR="00BA6517">
        <w:rPr>
          <w:rFonts w:ascii="Times New Roman" w:eastAsia="Times New Roman" w:hAnsi="Times New Roman" w:cs="Times New Roman"/>
          <w:sz w:val="24"/>
          <w:szCs w:val="24"/>
          <w:lang w:eastAsia="pl-PL"/>
        </w:rPr>
        <w:t>erminie od 19.11.2019 r.  do  25</w:t>
      </w:r>
      <w:bookmarkStart w:id="0" w:name="_GoBack"/>
      <w:bookmarkEnd w:id="0"/>
      <w:r w:rsidR="009909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11.2019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E1C03" w:rsidRPr="007E1C03" w:rsidRDefault="007E1C03" w:rsidP="007E1C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umieszczono na stronie internetowej Gminy, w Biuletynie Informacji Publicznej w zakładce „Konsultacje społeczne” oraz na tablicy ogłoszeń Urzędu Gminy.</w:t>
      </w:r>
    </w:p>
    <w:p w:rsidR="007E1C03" w:rsidRPr="007E1C03" w:rsidRDefault="007E1C03" w:rsidP="007E1C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</w:t>
      </w:r>
      <w:r w:rsidR="00DC1167">
        <w:rPr>
          <w:rFonts w:ascii="Times New Roman" w:eastAsia="Times New Roman" w:hAnsi="Times New Roman" w:cs="Times New Roman"/>
          <w:sz w:val="24"/>
          <w:szCs w:val="24"/>
          <w:lang w:eastAsia="pl-PL"/>
        </w:rPr>
        <w:t>onsultacji nie zgłoszono/ zgłoszono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</w:t>
      </w:r>
      <w:r w:rsidR="00DC116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1C03" w:rsidRPr="007E1C03" w:rsidRDefault="007E1C03" w:rsidP="007E1C0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:rsidR="007E1C03" w:rsidRPr="007E1C03" w:rsidRDefault="007E1C03" w:rsidP="007E1C0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6"/>
          <w:szCs w:val="6"/>
          <w:lang w:eastAsia="pl-PL"/>
        </w:rPr>
      </w:pPr>
    </w:p>
    <w:p w:rsidR="007E1C03" w:rsidRPr="007E1C03" w:rsidRDefault="007E1C03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C0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niniejszego Programu wymagają formy przyjętej jak dla jego uchwalenia.</w:t>
      </w:r>
    </w:p>
    <w:p w:rsidR="007E1C03" w:rsidRPr="007E1C03" w:rsidRDefault="007E1C03" w:rsidP="007E1C03">
      <w:pPr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6B3BF5" w:rsidRDefault="006B3BF5"/>
    <w:sectPr w:rsidR="006B3BF5" w:rsidSect="00B759D5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0D" w:rsidRDefault="00205F0D">
      <w:pPr>
        <w:spacing w:after="0" w:line="240" w:lineRule="auto"/>
      </w:pPr>
      <w:r>
        <w:separator/>
      </w:r>
    </w:p>
  </w:endnote>
  <w:endnote w:type="continuationSeparator" w:id="0">
    <w:p w:rsidR="00205F0D" w:rsidRDefault="0020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D5" w:rsidRDefault="007E1C03" w:rsidP="00B759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59D5" w:rsidRDefault="00205F0D" w:rsidP="00B759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D5" w:rsidRDefault="007E1C03" w:rsidP="00B759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6517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B759D5" w:rsidRDefault="00205F0D" w:rsidP="00B759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0D" w:rsidRDefault="00205F0D">
      <w:pPr>
        <w:spacing w:after="0" w:line="240" w:lineRule="auto"/>
      </w:pPr>
      <w:r>
        <w:separator/>
      </w:r>
    </w:p>
  </w:footnote>
  <w:footnote w:type="continuationSeparator" w:id="0">
    <w:p w:rsidR="00205F0D" w:rsidRDefault="00205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6A"/>
    <w:rsid w:val="000561DE"/>
    <w:rsid w:val="00205F0D"/>
    <w:rsid w:val="002F376A"/>
    <w:rsid w:val="00486021"/>
    <w:rsid w:val="005612EF"/>
    <w:rsid w:val="006B3BF5"/>
    <w:rsid w:val="006F3E77"/>
    <w:rsid w:val="00731F49"/>
    <w:rsid w:val="007E1C03"/>
    <w:rsid w:val="007E7F8D"/>
    <w:rsid w:val="00985FC2"/>
    <w:rsid w:val="0099096E"/>
    <w:rsid w:val="00AA0810"/>
    <w:rsid w:val="00BA6517"/>
    <w:rsid w:val="00C35364"/>
    <w:rsid w:val="00C540D1"/>
    <w:rsid w:val="00D8254F"/>
    <w:rsid w:val="00DC1167"/>
    <w:rsid w:val="00F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7556A-988E-41A2-A2C4-D075D689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E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1C03"/>
  </w:style>
  <w:style w:type="character" w:styleId="Numerstrony">
    <w:name w:val="page number"/>
    <w:basedOn w:val="Domylnaczcionkaakapitu"/>
    <w:rsid w:val="007E1C03"/>
  </w:style>
  <w:style w:type="paragraph" w:styleId="Tekstdymka">
    <w:name w:val="Balloon Text"/>
    <w:basedOn w:val="Normalny"/>
    <w:link w:val="TekstdymkaZnak"/>
    <w:uiPriority w:val="99"/>
    <w:semiHidden/>
    <w:unhideWhenUsed/>
    <w:rsid w:val="007E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zarnowie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rnowie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2958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2019-11-08T06:25:00Z</cp:lastPrinted>
  <dcterms:created xsi:type="dcterms:W3CDTF">2019-11-19T10:54:00Z</dcterms:created>
  <dcterms:modified xsi:type="dcterms:W3CDTF">2019-11-19T11:05:00Z</dcterms:modified>
</cp:coreProperties>
</file>